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8DF1" w14:textId="3D924CD7" w:rsidR="004A5628" w:rsidRPr="00F04E4A" w:rsidRDefault="004A5628" w:rsidP="00A7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4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04E4A" w:rsidRPr="00F04E4A">
        <w:rPr>
          <w:rFonts w:ascii="Times New Roman" w:hAnsi="Times New Roman" w:cs="Times New Roman"/>
          <w:b/>
          <w:sz w:val="28"/>
          <w:szCs w:val="28"/>
        </w:rPr>
        <w:t>занятий по программе дополнительного профессионального образования</w:t>
      </w:r>
    </w:p>
    <w:p w14:paraId="309AAED8" w14:textId="064076FB" w:rsidR="00F04E4A" w:rsidRPr="00F04E4A" w:rsidRDefault="00F04E4A" w:rsidP="00A7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4A">
        <w:rPr>
          <w:rFonts w:ascii="Times New Roman" w:hAnsi="Times New Roman" w:cs="Times New Roman"/>
          <w:sz w:val="28"/>
          <w:szCs w:val="28"/>
        </w:rPr>
        <w:t>«Применение синхротронных и нейтронных источников излучения для решения задач структурной биологии»</w:t>
      </w:r>
    </w:p>
    <w:p w14:paraId="1D55D150" w14:textId="7D5CB68C" w:rsidR="004A5628" w:rsidRDefault="004A5628" w:rsidP="00F04E4A">
      <w:pPr>
        <w:rPr>
          <w:b/>
        </w:rPr>
      </w:pPr>
    </w:p>
    <w:p w14:paraId="68D41E14" w14:textId="2237DBDF" w:rsidR="00F04E4A" w:rsidRDefault="00EA3E07" w:rsidP="00EA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ЛЕКЦИИ </w:t>
      </w:r>
    </w:p>
    <w:p w14:paraId="0778105D" w14:textId="214AD0A0" w:rsidR="00F75E86" w:rsidRDefault="007F0B6C" w:rsidP="00F04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75E8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5E8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75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9DF0D5" w14:textId="71798695" w:rsidR="00F75E86" w:rsidRDefault="00F75E86" w:rsidP="00F04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17.00 -организационное собрание (дистанционно).</w:t>
      </w:r>
    </w:p>
    <w:p w14:paraId="5E2CE64E" w14:textId="3D2D48DA" w:rsidR="00F75E86" w:rsidRPr="00F75E86" w:rsidRDefault="00F75E86" w:rsidP="00F0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будет разослана дополнительно.</w:t>
      </w:r>
    </w:p>
    <w:p w14:paraId="5A4C9487" w14:textId="77777777" w:rsidR="00F75E86" w:rsidRDefault="00F75E86" w:rsidP="00F04E4A">
      <w:pPr>
        <w:rPr>
          <w:rFonts w:ascii="Times New Roman" w:hAnsi="Times New Roman" w:cs="Times New Roman"/>
          <w:b/>
          <w:sz w:val="28"/>
          <w:szCs w:val="28"/>
        </w:rPr>
      </w:pPr>
    </w:p>
    <w:p w14:paraId="52CCB123" w14:textId="558E7242" w:rsidR="00F04E4A" w:rsidRPr="00605D58" w:rsidRDefault="007F0B6C" w:rsidP="00F04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F04E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15ADFEE6" w14:textId="39BA54DD" w:rsidR="00F04E4A" w:rsidRDefault="00F04E4A" w:rsidP="00F04E4A">
      <w:pPr>
        <w:rPr>
          <w:rFonts w:ascii="Times New Roman" w:hAnsi="Times New Roman" w:cs="Times New Roman"/>
          <w:sz w:val="28"/>
          <w:szCs w:val="28"/>
        </w:rPr>
      </w:pPr>
      <w:r w:rsidRPr="00F04E4A">
        <w:rPr>
          <w:rFonts w:ascii="Times New Roman" w:hAnsi="Times New Roman" w:cs="Times New Roman"/>
          <w:sz w:val="28"/>
          <w:szCs w:val="28"/>
        </w:rPr>
        <w:t>17.00 Введение в проблематику синхротронных и нейтронных исследований структуры и функционирования биообъектов (</w:t>
      </w:r>
      <w:proofErr w:type="spellStart"/>
      <w:r w:rsidRPr="00F04E4A">
        <w:rPr>
          <w:rFonts w:ascii="Times New Roman" w:hAnsi="Times New Roman" w:cs="Times New Roman"/>
          <w:sz w:val="28"/>
          <w:szCs w:val="28"/>
        </w:rPr>
        <w:t>К.В.Шайтан</w:t>
      </w:r>
      <w:proofErr w:type="spellEnd"/>
      <w:r w:rsidRPr="00F04E4A">
        <w:rPr>
          <w:rFonts w:ascii="Times New Roman" w:hAnsi="Times New Roman" w:cs="Times New Roman"/>
          <w:sz w:val="28"/>
          <w:szCs w:val="28"/>
        </w:rPr>
        <w:t>)</w:t>
      </w:r>
    </w:p>
    <w:p w14:paraId="128351C3" w14:textId="78A30664" w:rsidR="007F0B6C" w:rsidRDefault="007F0B6C" w:rsidP="00F04E4A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03.07</w:t>
      </w:r>
    </w:p>
    <w:p w14:paraId="1A9F8499" w14:textId="284F3B32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Основы физики взаимодействия рентгеновского и нейтронного излучений с макромолекулярными объектами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К.В.Шайтан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29EBB05" w14:textId="261C1CB3" w:rsidR="007F0B6C" w:rsidRPr="007F0B6C" w:rsidRDefault="007F0B6C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04.07</w:t>
      </w:r>
    </w:p>
    <w:p w14:paraId="03A9BA76" w14:textId="0AD5A5EB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Дифракция рентгеновского лазерного излучения, время-разрешенные эксперименты, эксперименты с единичными частицами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К.В.Шайтан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F85B5BA" w14:textId="7E0F2BFA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14:paraId="6E965460" w14:textId="2E300192" w:rsidR="007F0B6C" w:rsidRPr="007F0B6C" w:rsidRDefault="007F0B6C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08.07</w:t>
      </w:r>
    </w:p>
    <w:p w14:paraId="59A6090A" w14:textId="40168ED6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крио-электронной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микроскопии для изучения пространственной 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биомакромолекул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О.С.Соколова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2B90B5E" w14:textId="4B6537E7" w:rsidR="007F0B6C" w:rsidRPr="007F0B6C" w:rsidRDefault="007F0B6C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09.07</w:t>
      </w:r>
    </w:p>
    <w:p w14:paraId="1EA8686E" w14:textId="343AC29A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Интегративные методы в структурной биологии. Лекция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А.К.Шайтан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D485820" w14:textId="27B49A98" w:rsidR="007F0B6C" w:rsidRPr="007F0B6C" w:rsidRDefault="007F0B6C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10.07</w:t>
      </w:r>
    </w:p>
    <w:p w14:paraId="3362203C" w14:textId="58564925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Интегративные методы в структурной биологии. Лекция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А.К.Шайтан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69B8AF7" w14:textId="4757DF1F" w:rsidR="007F0B6C" w:rsidRPr="007F0B6C" w:rsidRDefault="007F0B6C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7F0B6C">
        <w:rPr>
          <w:rFonts w:ascii="Times New Roman" w:hAnsi="Times New Roman" w:cs="Times New Roman"/>
          <w:b/>
          <w:sz w:val="28"/>
          <w:szCs w:val="28"/>
        </w:rPr>
        <w:t>11.07</w:t>
      </w:r>
    </w:p>
    <w:p w14:paraId="49120BA7" w14:textId="6C75DEB2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Применение АСМ и ЭМ для получения дополнительной информации о структуре сложных биообъектов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Д.В.Багров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0ED32F3" w14:textId="6334B724" w:rsidR="007F0B6C" w:rsidRDefault="007F0B6C" w:rsidP="007F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</w:t>
      </w:r>
    </w:p>
    <w:p w14:paraId="7862D5B6" w14:textId="730DFBB1" w:rsidR="007F0B6C" w:rsidRPr="00F523C1" w:rsidRDefault="00F523C1" w:rsidP="007F0B6C">
      <w:pPr>
        <w:rPr>
          <w:rFonts w:ascii="Times New Roman" w:hAnsi="Times New Roman" w:cs="Times New Roman"/>
          <w:b/>
          <w:sz w:val="28"/>
          <w:szCs w:val="28"/>
        </w:rPr>
      </w:pPr>
      <w:r w:rsidRPr="00F523C1">
        <w:rPr>
          <w:rFonts w:ascii="Times New Roman" w:hAnsi="Times New Roman" w:cs="Times New Roman"/>
          <w:b/>
          <w:sz w:val="28"/>
          <w:szCs w:val="28"/>
        </w:rPr>
        <w:t>15.07</w:t>
      </w:r>
    </w:p>
    <w:p w14:paraId="14581724" w14:textId="6E3101BD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Применение методов РСА для изучения водорастворимых белков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Е.Г.Максимов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94438C9" w14:textId="22352FC2" w:rsidR="00F523C1" w:rsidRDefault="00F523C1" w:rsidP="00F523C1">
      <w:pPr>
        <w:rPr>
          <w:rFonts w:ascii="Times New Roman" w:hAnsi="Times New Roman" w:cs="Times New Roman"/>
          <w:b/>
          <w:sz w:val="28"/>
          <w:szCs w:val="28"/>
        </w:rPr>
      </w:pPr>
      <w:r w:rsidRPr="00F523C1">
        <w:rPr>
          <w:rFonts w:ascii="Times New Roman" w:hAnsi="Times New Roman" w:cs="Times New Roman"/>
          <w:b/>
          <w:sz w:val="28"/>
          <w:szCs w:val="28"/>
        </w:rPr>
        <w:t>16.07</w:t>
      </w:r>
    </w:p>
    <w:p w14:paraId="30BFB240" w14:textId="08607367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Применение методов РСА для изучения мембранных фото-белков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Е.Г.Максимов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D75F5DF" w14:textId="01BF466D" w:rsidR="00F523C1" w:rsidRDefault="00F523C1" w:rsidP="00F523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17.07</w:t>
      </w:r>
    </w:p>
    <w:p w14:paraId="14E1D92A" w14:textId="687CE3DC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Методы </w:t>
      </w:r>
      <w:r>
        <w:rPr>
          <w:rFonts w:ascii="Times New Roman" w:hAnsi="Times New Roman" w:cs="Times New Roman"/>
          <w:sz w:val="28"/>
          <w:szCs w:val="28"/>
          <w:lang w:val="en-US"/>
        </w:rPr>
        <w:t>FRET</w:t>
      </w:r>
      <w:r w:rsidRPr="00EA3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информации о структуре сложных биообъектов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А.В.Феофанов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A3E4B63" w14:textId="1924F6B7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14:paraId="3A1979FC" w14:textId="2F6F471A" w:rsidR="00F523C1" w:rsidRPr="00F523C1" w:rsidRDefault="00F523C1" w:rsidP="00F523C1">
      <w:pPr>
        <w:rPr>
          <w:rFonts w:ascii="Times New Roman" w:hAnsi="Times New Roman" w:cs="Times New Roman"/>
          <w:b/>
          <w:sz w:val="28"/>
          <w:szCs w:val="28"/>
        </w:rPr>
      </w:pPr>
      <w:r w:rsidRPr="00F523C1">
        <w:rPr>
          <w:rFonts w:ascii="Times New Roman" w:hAnsi="Times New Roman" w:cs="Times New Roman"/>
          <w:b/>
          <w:sz w:val="28"/>
          <w:szCs w:val="28"/>
        </w:rPr>
        <w:t>2</w:t>
      </w:r>
      <w:r w:rsidR="00156117">
        <w:rPr>
          <w:rFonts w:ascii="Times New Roman" w:hAnsi="Times New Roman" w:cs="Times New Roman"/>
          <w:b/>
          <w:sz w:val="28"/>
          <w:szCs w:val="28"/>
        </w:rPr>
        <w:t>2</w:t>
      </w:r>
      <w:r w:rsidRPr="00F523C1">
        <w:rPr>
          <w:rFonts w:ascii="Times New Roman" w:hAnsi="Times New Roman" w:cs="Times New Roman"/>
          <w:b/>
          <w:sz w:val="28"/>
          <w:szCs w:val="28"/>
        </w:rPr>
        <w:t>.07</w:t>
      </w:r>
    </w:p>
    <w:p w14:paraId="21FD7E45" w14:textId="146274F3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Базы данных пространственных структур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биомакромолекул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комплексов, форматы записей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Г.А.Армеев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02D58FC" w14:textId="4751923B" w:rsidR="00F523C1" w:rsidRDefault="00F523C1" w:rsidP="00F523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611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.07</w:t>
      </w:r>
    </w:p>
    <w:p w14:paraId="012EBC9C" w14:textId="02F6C4F2" w:rsidR="00F523C1" w:rsidRDefault="00F523C1" w:rsidP="00F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proofErr w:type="gramStart"/>
      <w:r>
        <w:rPr>
          <w:rFonts w:ascii="Times New Roman" w:hAnsi="Times New Roman" w:cs="Times New Roman"/>
          <w:sz w:val="28"/>
          <w:szCs w:val="28"/>
        </w:rPr>
        <w:t>00  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 экспериментов по дифракции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Г.А.Армеев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D63B2CD" w14:textId="2E3FB57F" w:rsidR="00C83D2F" w:rsidRPr="00F04E4A" w:rsidRDefault="00C83D2F" w:rsidP="00F04E4A">
      <w:pPr>
        <w:rPr>
          <w:rFonts w:ascii="Times New Roman" w:hAnsi="Times New Roman" w:cs="Times New Roman"/>
          <w:sz w:val="28"/>
          <w:szCs w:val="28"/>
        </w:rPr>
      </w:pPr>
    </w:p>
    <w:p w14:paraId="38D88A23" w14:textId="1C4B151E" w:rsidR="002E4035" w:rsidRDefault="00EA3E07" w:rsidP="00A7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14:paraId="559DFFBD" w14:textId="7C7CAA19" w:rsidR="00534E60" w:rsidRDefault="00B7730A" w:rsidP="00534E6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проходит в ФИЦ "Биотехнологии" с 2</w:t>
      </w:r>
      <w:r w:rsidR="00F523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</w:p>
    <w:p w14:paraId="660ACCFA" w14:textId="7C05212A" w:rsidR="00B7730A" w:rsidRDefault="00B7730A" w:rsidP="00534E60">
      <w:pPr>
        <w:ind w:left="708"/>
        <w:rPr>
          <w:rFonts w:ascii="Times New Roman" w:hAnsi="Times New Roman" w:cs="Times New Roman"/>
          <w:sz w:val="28"/>
          <w:szCs w:val="28"/>
        </w:rPr>
      </w:pPr>
      <w:r w:rsidRPr="00B7730A">
        <w:rPr>
          <w:rFonts w:ascii="Times New Roman" w:hAnsi="Times New Roman" w:cs="Times New Roman"/>
          <w:sz w:val="28"/>
          <w:szCs w:val="28"/>
        </w:rPr>
        <w:t>Расписание будет объявлено дополнительно</w:t>
      </w:r>
    </w:p>
    <w:p w14:paraId="6BD64B01" w14:textId="17086438" w:rsidR="00F75E86" w:rsidRDefault="00F75E86" w:rsidP="00534E60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7F97FC0" w14:textId="1ED1899F" w:rsidR="00F75E86" w:rsidRPr="00F75E86" w:rsidRDefault="00F523C1" w:rsidP="00534E6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75E86" w:rsidRPr="00F75E86">
        <w:rPr>
          <w:rFonts w:ascii="Times New Roman" w:hAnsi="Times New Roman" w:cs="Times New Roman"/>
          <w:b/>
          <w:sz w:val="28"/>
          <w:szCs w:val="28"/>
        </w:rPr>
        <w:t xml:space="preserve"> июля - Зачет </w:t>
      </w:r>
    </w:p>
    <w:sectPr w:rsidR="00F75E86" w:rsidRPr="00F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DD"/>
    <w:rsid w:val="00071CE8"/>
    <w:rsid w:val="000A672B"/>
    <w:rsid w:val="000E192F"/>
    <w:rsid w:val="000E7024"/>
    <w:rsid w:val="001370E2"/>
    <w:rsid w:val="00156117"/>
    <w:rsid w:val="00175720"/>
    <w:rsid w:val="002A053E"/>
    <w:rsid w:val="002E4035"/>
    <w:rsid w:val="003D6D73"/>
    <w:rsid w:val="00405F7A"/>
    <w:rsid w:val="0041723E"/>
    <w:rsid w:val="00435623"/>
    <w:rsid w:val="00474122"/>
    <w:rsid w:val="0047695D"/>
    <w:rsid w:val="004A5628"/>
    <w:rsid w:val="004D39A8"/>
    <w:rsid w:val="004E72E2"/>
    <w:rsid w:val="00522B3F"/>
    <w:rsid w:val="00534E60"/>
    <w:rsid w:val="005757B4"/>
    <w:rsid w:val="00577999"/>
    <w:rsid w:val="005F0629"/>
    <w:rsid w:val="005F5A7D"/>
    <w:rsid w:val="00605D58"/>
    <w:rsid w:val="00616AC9"/>
    <w:rsid w:val="00655373"/>
    <w:rsid w:val="006B06F2"/>
    <w:rsid w:val="00711270"/>
    <w:rsid w:val="007124FD"/>
    <w:rsid w:val="00725800"/>
    <w:rsid w:val="0079138E"/>
    <w:rsid w:val="00795126"/>
    <w:rsid w:val="00795FBE"/>
    <w:rsid w:val="007A6577"/>
    <w:rsid w:val="007B25B2"/>
    <w:rsid w:val="007F0B6C"/>
    <w:rsid w:val="008229F7"/>
    <w:rsid w:val="008302CA"/>
    <w:rsid w:val="00860A75"/>
    <w:rsid w:val="009365C6"/>
    <w:rsid w:val="009F254F"/>
    <w:rsid w:val="00A726DD"/>
    <w:rsid w:val="00B07C2C"/>
    <w:rsid w:val="00B62C49"/>
    <w:rsid w:val="00B7730A"/>
    <w:rsid w:val="00B9596C"/>
    <w:rsid w:val="00BB4047"/>
    <w:rsid w:val="00C83D2F"/>
    <w:rsid w:val="00CD666D"/>
    <w:rsid w:val="00CF1DC6"/>
    <w:rsid w:val="00D43846"/>
    <w:rsid w:val="00D478F1"/>
    <w:rsid w:val="00D646DB"/>
    <w:rsid w:val="00DB458C"/>
    <w:rsid w:val="00E476E7"/>
    <w:rsid w:val="00E76548"/>
    <w:rsid w:val="00EA3E07"/>
    <w:rsid w:val="00F04E4A"/>
    <w:rsid w:val="00F523C1"/>
    <w:rsid w:val="00F75E86"/>
    <w:rsid w:val="00F93234"/>
    <w:rsid w:val="00FE04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285C"/>
  <w15:chartTrackingRefBased/>
  <w15:docId w15:val="{9C81DDC3-920A-42E5-B662-88827ED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D6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6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6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6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203</Words>
  <Characters>1456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Тугаева</dc:creator>
  <cp:keywords/>
  <dc:description/>
  <cp:lastModifiedBy>Пользователь Microsoft Office</cp:lastModifiedBy>
  <cp:revision>5</cp:revision>
  <cp:lastPrinted>2022-06-09T12:02:00Z</cp:lastPrinted>
  <dcterms:created xsi:type="dcterms:W3CDTF">2023-06-14T18:21:00Z</dcterms:created>
  <dcterms:modified xsi:type="dcterms:W3CDTF">2024-07-02T08:49:00Z</dcterms:modified>
</cp:coreProperties>
</file>